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DDF20" w14:textId="77777777" w:rsidR="00032258" w:rsidRDefault="00000000">
      <w:pPr>
        <w:spacing w:line="276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bookmarkStart w:id="0" w:name="_heading=h.tof60jelea8p" w:colFirst="0" w:colLast="0"/>
      <w:bookmarkEnd w:id="0"/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Projekt „CUS jako nowa jakość usług społecznych w Sycowie” w ramach FEDS 2021-2027 współfinansowany ze środków Europejskiego Funduszu Społecznego Plus na lata 2021-2027</w:t>
      </w:r>
    </w:p>
    <w:p w14:paraId="73E5A1F1" w14:textId="77777777" w:rsidR="00032258" w:rsidRDefault="00032258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14:paraId="6C60B0E4" w14:textId="5C507FBE" w:rsidR="00032258" w:rsidRDefault="00000000">
      <w:pPr>
        <w:spacing w:line="276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Zgodnie z art. 13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Rozporządzenia Parlamentu Europejskiego i Rady (UE) 2016/679 z dnia </w:t>
      </w:r>
      <w:r w:rsidR="00084C40">
        <w:rPr>
          <w:rFonts w:ascii="Times New Roman" w:eastAsia="Times New Roman" w:hAnsi="Times New Roman" w:cs="Times New Roman"/>
          <w:sz w:val="23"/>
          <w:szCs w:val="23"/>
        </w:rPr>
        <w:br/>
      </w:r>
      <w:r>
        <w:rPr>
          <w:rFonts w:ascii="Times New Roman" w:eastAsia="Times New Roman" w:hAnsi="Times New Roman" w:cs="Times New Roman"/>
          <w:sz w:val="23"/>
          <w:szCs w:val="23"/>
        </w:rPr>
        <w:t>27 kwietnia 2016 r. w sprawie ochrony osób fizycznych w związku z przetwarzaniem danych osobowych i w sprawie swobodnego przepływu takich danych oraz uchylenia dyrektywy 95/46/WE (RODO), informuje Pana/Panią, że:</w:t>
      </w:r>
    </w:p>
    <w:p w14:paraId="44ACB875" w14:textId="77777777" w:rsidR="00084C40" w:rsidRDefault="00084C40">
      <w:pPr>
        <w:spacing w:line="276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14:paraId="546F1C27" w14:textId="77777777" w:rsidR="0003225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0" w:line="276" w:lineRule="auto"/>
        <w:ind w:left="567"/>
        <w:jc w:val="both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Administratorem przetwarzanych Pana/Pani danych osobowych jest:</w:t>
      </w:r>
    </w:p>
    <w:p w14:paraId="4597F1CA" w14:textId="77777777" w:rsidR="0003225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>Dyrektor Centrum Usług Społecznych  w Sycowie</w:t>
      </w:r>
    </w:p>
    <w:p w14:paraId="7123A241" w14:textId="77777777" w:rsidR="0003225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Dane osobowe przetwarzane są na podstawie art.6 (indywidualnie dla danej sprawy) oraz art.9 (dane szczególne dotyczące stanu zdrowia) Rozporządzenie Parlamentu Europejskiego i Rady (UE) 2016/679 z dnia 27 kwietnia 2016 r. w sprawie ochrony osób fizycznych w związku z przetwarzaniem danych osobowych i w sprawie swobodnego przepływu takich danych oraz uchylenia dyrektywy 95/46/WE (RODO).</w:t>
      </w:r>
    </w:p>
    <w:p w14:paraId="7F148993" w14:textId="77777777" w:rsidR="0003225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Niepodanie danych osobowych w zależności od podstawy przetwarzania danych osobowych jest obowiązkowe (w przypadku wymogów prawnych) lub nieobowiązkowe w przypadku wyrażenia zgody.</w:t>
      </w:r>
    </w:p>
    <w:p w14:paraId="51EED73E" w14:textId="77777777" w:rsidR="0003225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Dane osobowe przetwarzane będą przez okres niezbędny przewidziany dla realizacji danej sprawy.</w:t>
      </w:r>
    </w:p>
    <w:p w14:paraId="52C455B1" w14:textId="77777777" w:rsidR="0003225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Posiada Pani/Pan prawo do:</w:t>
      </w:r>
    </w:p>
    <w:p w14:paraId="51183DEB" w14:textId="77777777" w:rsidR="00032258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Żądania dostępu do danych osobowych, ich sprostowania, usunięcia lub ograniczenia przetwarzania;</w:t>
      </w:r>
    </w:p>
    <w:p w14:paraId="2A0C3950" w14:textId="77777777" w:rsidR="00032258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Wniesienia sprzeciwu wobec przetwarzania, a także o prawie do przenoszenia danych;</w:t>
      </w:r>
    </w:p>
    <w:p w14:paraId="31FF7CD8" w14:textId="77777777" w:rsidR="00032258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Prawie do cofnięcia zgody w dowolnym momencie bez wpływu na zgodność z prawem przetwarzania, którego dokonano na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</w:rPr>
        <w:t>podstawie zgody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przed jej cofnięciem;</w:t>
      </w:r>
    </w:p>
    <w:p w14:paraId="31652896" w14:textId="77777777" w:rsidR="00032258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Wniesienia skargi do Urzędu Ochrony Danych. </w:t>
      </w:r>
    </w:p>
    <w:p w14:paraId="10D2CC3A" w14:textId="77777777" w:rsidR="0003225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Inspektorem Ochrony Danych Osobowych w jednostce jest:</w:t>
      </w:r>
    </w:p>
    <w:p w14:paraId="01F1765C" w14:textId="77777777" w:rsidR="0003225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 xml:space="preserve">Sebastian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Kopacki</w:t>
      </w:r>
      <w:proofErr w:type="spellEnd"/>
    </w:p>
    <w:p w14:paraId="27565E1F" w14:textId="77777777" w:rsidR="00032258" w:rsidRDefault="0003225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</w:pPr>
      <w:hyperlink r:id="rId8">
        <w:r>
          <w:rPr>
            <w:rFonts w:ascii="Times New Roman" w:eastAsia="Times New Roman" w:hAnsi="Times New Roman" w:cs="Times New Roman"/>
            <w:b/>
            <w:bCs/>
            <w:i/>
            <w:iCs/>
            <w:color w:val="000000"/>
            <w:sz w:val="23"/>
            <w:szCs w:val="23"/>
            <w:u w:val="single"/>
          </w:rPr>
          <w:t>Inspektor.rodo@gmail.com</w:t>
        </w:r>
      </w:hyperlink>
    </w:p>
    <w:p w14:paraId="376595AB" w14:textId="77777777" w:rsidR="0003225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Dodatkowe informacje dotyczące ochrony danych osobowych mogą Państwo znaleźć na stronie</w:t>
      </w:r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 xml:space="preserve">: </w:t>
      </w:r>
      <w:hyperlink r:id="rId9">
        <w:r w:rsidR="00032258">
          <w:rPr>
            <w:rFonts w:ascii="Times New Roman" w:eastAsia="Times New Roman" w:hAnsi="Times New Roman" w:cs="Times New Roman"/>
            <w:b/>
            <w:bCs/>
            <w:i/>
            <w:iCs/>
            <w:color w:val="0563C1"/>
            <w:sz w:val="23"/>
            <w:szCs w:val="23"/>
            <w:u w:val="single"/>
          </w:rPr>
          <w:t>www.cusssycow.pl</w:t>
        </w:r>
      </w:hyperlink>
      <w:r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</w:rPr>
        <w:t xml:space="preserve"> </w:t>
      </w:r>
    </w:p>
    <w:p w14:paraId="4F2B99C3" w14:textId="77777777" w:rsidR="00032258" w:rsidRDefault="00032258">
      <w:pPr>
        <w:spacing w:before="240" w:line="276" w:lineRule="auto"/>
        <w:jc w:val="both"/>
        <w:rPr>
          <w:rFonts w:ascii="Times New Roman" w:eastAsia="Times New Roman" w:hAnsi="Times New Roman" w:cs="Times New Roman"/>
          <w:i/>
          <w:iCs/>
          <w:sz w:val="23"/>
          <w:szCs w:val="23"/>
        </w:rPr>
      </w:pPr>
    </w:p>
    <w:p w14:paraId="30660528" w14:textId="77777777" w:rsidR="00084C40" w:rsidRDefault="00084C40">
      <w:pPr>
        <w:spacing w:before="240" w:line="276" w:lineRule="auto"/>
        <w:jc w:val="both"/>
        <w:rPr>
          <w:rFonts w:ascii="Times New Roman" w:eastAsia="Times New Roman" w:hAnsi="Times New Roman" w:cs="Times New Roman"/>
          <w:i/>
          <w:iCs/>
          <w:sz w:val="23"/>
          <w:szCs w:val="23"/>
        </w:rPr>
      </w:pPr>
    </w:p>
    <w:p w14:paraId="56B6A31B" w14:textId="77777777" w:rsidR="00032258" w:rsidRDefault="00000000">
      <w:pPr>
        <w:spacing w:before="240" w:line="276" w:lineRule="auto"/>
        <w:jc w:val="center"/>
        <w:rPr>
          <w:rFonts w:ascii="Times New Roman" w:eastAsia="Times New Roman" w:hAnsi="Times New Roman" w:cs="Times New Roman"/>
          <w:i/>
          <w:iCs/>
          <w:sz w:val="23"/>
          <w:szCs w:val="23"/>
        </w:rPr>
      </w:pPr>
      <w:r>
        <w:rPr>
          <w:rFonts w:ascii="Times New Roman" w:eastAsia="Times New Roman" w:hAnsi="Times New Roman" w:cs="Times New Roman"/>
          <w:i/>
          <w:iCs/>
          <w:sz w:val="23"/>
          <w:szCs w:val="23"/>
        </w:rPr>
        <w:t>………………………………..</w:t>
      </w:r>
      <w:r>
        <w:rPr>
          <w:rFonts w:ascii="Times New Roman" w:eastAsia="Times New Roman" w:hAnsi="Times New Roman" w:cs="Times New Roman"/>
          <w:i/>
          <w:iCs/>
          <w:sz w:val="23"/>
          <w:szCs w:val="23"/>
        </w:rPr>
        <w:tab/>
        <w:t>………………………………..</w:t>
      </w:r>
      <w:r>
        <w:rPr>
          <w:rFonts w:ascii="Times New Roman" w:eastAsia="Times New Roman" w:hAnsi="Times New Roman" w:cs="Times New Roman"/>
          <w:i/>
          <w:iCs/>
          <w:sz w:val="23"/>
          <w:szCs w:val="23"/>
        </w:rPr>
        <w:tab/>
        <w:t>………………………………..</w:t>
      </w:r>
    </w:p>
    <w:p w14:paraId="379C37C6" w14:textId="77777777" w:rsidR="00032258" w:rsidRDefault="00000000">
      <w:pPr>
        <w:spacing w:before="240" w:line="276" w:lineRule="auto"/>
        <w:ind w:firstLine="70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(miejscowość)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                (data)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      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(podpis)</w:t>
      </w:r>
    </w:p>
    <w:sectPr w:rsidR="00032258">
      <w:headerReference w:type="default" r:id="rId10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74B724" w14:textId="77777777" w:rsidR="002E1A18" w:rsidRDefault="002E1A18">
      <w:pPr>
        <w:spacing w:after="0" w:line="240" w:lineRule="auto"/>
      </w:pPr>
      <w:r>
        <w:separator/>
      </w:r>
    </w:p>
  </w:endnote>
  <w:endnote w:type="continuationSeparator" w:id="0">
    <w:p w14:paraId="2AF4475B" w14:textId="77777777" w:rsidR="002E1A18" w:rsidRDefault="002E1A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44C3CB7A-8F3B-4EEB-9B68-C1F5973FFE2C}"/>
    <w:embedBold r:id="rId2" w:fontKey="{2DA76C64-3990-4A5D-9D8D-338740206BA6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3" w:fontKey="{F31CA43F-DFD0-4BA5-A4CD-0941BD7DD1CD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4" w:fontKey="{42ECF090-C73E-4BC3-98CB-E14B111B980C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4AF6BB" w14:textId="77777777" w:rsidR="002E1A18" w:rsidRDefault="002E1A18">
      <w:pPr>
        <w:spacing w:after="0" w:line="240" w:lineRule="auto"/>
      </w:pPr>
      <w:r>
        <w:separator/>
      </w:r>
    </w:p>
  </w:footnote>
  <w:footnote w:type="continuationSeparator" w:id="0">
    <w:p w14:paraId="41126C8D" w14:textId="77777777" w:rsidR="002E1A18" w:rsidRDefault="002E1A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D4C5C" w14:textId="77777777" w:rsidR="00032258" w:rsidRDefault="00000000">
    <w:pPr>
      <w:spacing w:after="0"/>
      <w:jc w:val="right"/>
      <w:rPr>
        <w:rFonts w:ascii="Times New Roman" w:eastAsia="Times New Roman" w:hAnsi="Times New Roman" w:cs="Times New Roman"/>
        <w:sz w:val="20"/>
        <w:szCs w:val="20"/>
      </w:rPr>
    </w:pPr>
    <w:r>
      <w:rPr>
        <w:rFonts w:ascii="Times New Roman" w:eastAsia="Times New Roman" w:hAnsi="Times New Roman" w:cs="Times New Roman"/>
        <w:noProof/>
        <w:sz w:val="20"/>
        <w:szCs w:val="20"/>
      </w:rPr>
      <w:drawing>
        <wp:inline distT="0" distB="0" distL="0" distR="0" wp14:anchorId="4A566ABB" wp14:editId="7049588E">
          <wp:extent cx="5761355" cy="597535"/>
          <wp:effectExtent l="0" t="0" r="0" b="0"/>
          <wp:docPr id="50386683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1355" cy="5975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9E75AE8" w14:textId="77777777" w:rsidR="00032258" w:rsidRDefault="0003225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BD3B9B"/>
    <w:multiLevelType w:val="multilevel"/>
    <w:tmpl w:val="BBE260B4"/>
    <w:lvl w:ilvl="0">
      <w:start w:val="1"/>
      <w:numFmt w:val="lowerLetter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73C767AD"/>
    <w:multiLevelType w:val="multilevel"/>
    <w:tmpl w:val="897CF212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39364442">
    <w:abstractNumId w:val="1"/>
  </w:num>
  <w:num w:numId="2" w16cid:durableId="1793670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258"/>
    <w:rsid w:val="00032258"/>
    <w:rsid w:val="00084C40"/>
    <w:rsid w:val="00294BB4"/>
    <w:rsid w:val="002E1A18"/>
    <w:rsid w:val="003C2D21"/>
    <w:rsid w:val="004858E6"/>
    <w:rsid w:val="007E18E7"/>
    <w:rsid w:val="00A26725"/>
    <w:rsid w:val="00C00C55"/>
    <w:rsid w:val="00FF3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69EDD"/>
  <w15:docId w15:val="{19DF9D28-AAFE-4662-B352-C48A00FF7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kapitzlist">
    <w:name w:val="List Paragraph"/>
    <w:uiPriority w:val="34"/>
    <w:qFormat/>
    <w:rsid w:val="00833A4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E699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E699D"/>
    <w:rPr>
      <w:color w:val="605E5C"/>
      <w:shd w:val="clear" w:color="auto" w:fill="E1DFDD"/>
    </w:rPr>
  </w:style>
  <w:style w:type="paragraph" w:styleId="Nagwek">
    <w:name w:val="header"/>
    <w:link w:val="NagwekZnak"/>
    <w:uiPriority w:val="99"/>
    <w:unhideWhenUsed/>
    <w:rsid w:val="00064B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4B8B"/>
  </w:style>
  <w:style w:type="paragraph" w:styleId="Stopka">
    <w:name w:val="footer"/>
    <w:link w:val="StopkaZnak"/>
    <w:uiPriority w:val="99"/>
    <w:unhideWhenUsed/>
    <w:rsid w:val="00064B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4B8B"/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.rodo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cusssycow.pl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hjc/dNY73EiZNMh8gkwrCbzbHw==">CgMxLjAyDmgudG9mNjBqZWxlYThwOAByITFoLUhXcFh6REJ0WmRPLWR1U1JzMjlLQktiX0NsS0xGOQ==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1774</Characters>
  <Application>Microsoft Office Word</Application>
  <DocSecurity>0</DocSecurity>
  <Lines>14</Lines>
  <Paragraphs>4</Paragraphs>
  <ScaleCrop>false</ScaleCrop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Lidia Szabelska</dc:creator>
  <cp:lastModifiedBy>Marta Ozga</cp:lastModifiedBy>
  <cp:revision>2</cp:revision>
  <dcterms:created xsi:type="dcterms:W3CDTF">2026-04-29T06:14:00Z</dcterms:created>
  <dcterms:modified xsi:type="dcterms:W3CDTF">2026-04-29T06:14:00Z</dcterms:modified>
</cp:coreProperties>
</file>