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869A" w14:textId="774BDC65" w:rsidR="00D045A4" w:rsidRPr="00B841B5" w:rsidRDefault="00B841B5" w:rsidP="00B841B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841B5">
        <w:rPr>
          <w:rFonts w:ascii="Times New Roman" w:hAnsi="Times New Roman" w:cs="Times New Roman"/>
          <w:i/>
          <w:iCs/>
          <w:sz w:val="20"/>
          <w:szCs w:val="20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40EC68C5" w14:textId="77777777" w:rsidR="00B841B5" w:rsidRDefault="00B841B5" w:rsidP="00450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C38A5" w14:textId="77777777" w:rsidR="003677DB" w:rsidRPr="003C0F05" w:rsidRDefault="003677DB" w:rsidP="003C0F05">
      <w:pPr>
        <w:spacing w:line="278" w:lineRule="auto"/>
        <w:jc w:val="center"/>
        <w:rPr>
          <w:b/>
          <w:bCs/>
          <w:sz w:val="24"/>
          <w:szCs w:val="24"/>
        </w:rPr>
      </w:pPr>
      <w:r w:rsidRPr="003C0F05">
        <w:rPr>
          <w:b/>
          <w:bCs/>
          <w:sz w:val="24"/>
          <w:szCs w:val="24"/>
        </w:rPr>
        <w:t>OGŁOSZENIE</w:t>
      </w:r>
    </w:p>
    <w:p w14:paraId="6705C68A" w14:textId="725AC6BE" w:rsidR="003677DB" w:rsidRPr="003C0F05" w:rsidRDefault="003677DB" w:rsidP="003C0F05">
      <w:pPr>
        <w:spacing w:line="278" w:lineRule="auto"/>
        <w:jc w:val="center"/>
        <w:rPr>
          <w:b/>
          <w:bCs/>
          <w:sz w:val="24"/>
          <w:szCs w:val="24"/>
        </w:rPr>
      </w:pPr>
      <w:r w:rsidRPr="003C0F05">
        <w:rPr>
          <w:b/>
          <w:bCs/>
          <w:sz w:val="24"/>
          <w:szCs w:val="24"/>
        </w:rPr>
        <w:t>Dyrektor</w:t>
      </w:r>
      <w:r w:rsidR="003C0F05" w:rsidRPr="003C0F05">
        <w:rPr>
          <w:b/>
          <w:bCs/>
          <w:sz w:val="24"/>
          <w:szCs w:val="24"/>
        </w:rPr>
        <w:t>a</w:t>
      </w:r>
      <w:r w:rsidRPr="003C0F05">
        <w:rPr>
          <w:b/>
          <w:bCs/>
          <w:sz w:val="24"/>
          <w:szCs w:val="24"/>
        </w:rPr>
        <w:t xml:space="preserve"> Centrum Usług Społecznych w  Sycowie z dnia </w:t>
      </w:r>
      <w:r w:rsidR="003C0F05" w:rsidRPr="003C0F05">
        <w:rPr>
          <w:b/>
          <w:bCs/>
          <w:sz w:val="24"/>
          <w:szCs w:val="24"/>
        </w:rPr>
        <w:t xml:space="preserve"> </w:t>
      </w:r>
      <w:r w:rsidR="003328D0">
        <w:rPr>
          <w:b/>
          <w:bCs/>
          <w:sz w:val="24"/>
          <w:szCs w:val="24"/>
        </w:rPr>
        <w:t>1</w:t>
      </w:r>
      <w:r w:rsidR="003404A4">
        <w:rPr>
          <w:b/>
          <w:bCs/>
          <w:sz w:val="24"/>
          <w:szCs w:val="24"/>
        </w:rPr>
        <w:t>6</w:t>
      </w:r>
      <w:r w:rsidR="008D6CF8">
        <w:rPr>
          <w:b/>
          <w:bCs/>
          <w:sz w:val="24"/>
          <w:szCs w:val="24"/>
        </w:rPr>
        <w:t xml:space="preserve"> czerwca</w:t>
      </w:r>
      <w:r w:rsidR="00A4273B">
        <w:rPr>
          <w:b/>
          <w:bCs/>
          <w:sz w:val="24"/>
          <w:szCs w:val="24"/>
        </w:rPr>
        <w:t xml:space="preserve"> </w:t>
      </w:r>
      <w:r w:rsidR="003C0F05" w:rsidRPr="003C0F05">
        <w:rPr>
          <w:b/>
          <w:bCs/>
          <w:sz w:val="24"/>
          <w:szCs w:val="24"/>
        </w:rPr>
        <w:t>202</w:t>
      </w:r>
      <w:r w:rsidR="0057288A">
        <w:rPr>
          <w:b/>
          <w:bCs/>
          <w:sz w:val="24"/>
          <w:szCs w:val="24"/>
        </w:rPr>
        <w:t>6</w:t>
      </w:r>
      <w:r w:rsidR="003C0F05" w:rsidRPr="003C0F05">
        <w:rPr>
          <w:b/>
          <w:bCs/>
          <w:sz w:val="24"/>
          <w:szCs w:val="24"/>
        </w:rPr>
        <w:t xml:space="preserve"> </w:t>
      </w:r>
      <w:r w:rsidRPr="003C0F05">
        <w:rPr>
          <w:b/>
          <w:bCs/>
          <w:sz w:val="24"/>
          <w:szCs w:val="24"/>
        </w:rPr>
        <w:t>roku</w:t>
      </w:r>
    </w:p>
    <w:p w14:paraId="639E899A" w14:textId="1D5DDF12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 xml:space="preserve">W dniu </w:t>
      </w:r>
      <w:r w:rsidR="00774155">
        <w:rPr>
          <w:sz w:val="24"/>
          <w:szCs w:val="24"/>
        </w:rPr>
        <w:t xml:space="preserve">16 czerwca 2026r. </w:t>
      </w:r>
      <w:r w:rsidRPr="003677DB">
        <w:rPr>
          <w:sz w:val="24"/>
          <w:szCs w:val="24"/>
        </w:rPr>
        <w:t xml:space="preserve"> Stowarzyszenie </w:t>
      </w:r>
      <w:r w:rsidR="003C0F05">
        <w:rPr>
          <w:sz w:val="24"/>
          <w:szCs w:val="24"/>
        </w:rPr>
        <w:t>O</w:t>
      </w:r>
      <w:r w:rsidR="007120D2">
        <w:rPr>
          <w:sz w:val="24"/>
          <w:szCs w:val="24"/>
        </w:rPr>
        <w:t xml:space="preserve">chotnicza </w:t>
      </w:r>
      <w:r w:rsidR="003C0F05">
        <w:rPr>
          <w:sz w:val="24"/>
          <w:szCs w:val="24"/>
        </w:rPr>
        <w:t>S</w:t>
      </w:r>
      <w:r w:rsidR="007120D2">
        <w:rPr>
          <w:sz w:val="24"/>
          <w:szCs w:val="24"/>
        </w:rPr>
        <w:t xml:space="preserve">traż </w:t>
      </w:r>
      <w:r w:rsidR="003C0F05">
        <w:rPr>
          <w:sz w:val="24"/>
          <w:szCs w:val="24"/>
        </w:rPr>
        <w:t>P</w:t>
      </w:r>
      <w:r w:rsidR="007120D2">
        <w:rPr>
          <w:sz w:val="24"/>
          <w:szCs w:val="24"/>
        </w:rPr>
        <w:t xml:space="preserve">ożarna w </w:t>
      </w:r>
      <w:r w:rsidR="003C0F05">
        <w:rPr>
          <w:sz w:val="24"/>
          <w:szCs w:val="24"/>
        </w:rPr>
        <w:t xml:space="preserve"> </w:t>
      </w:r>
      <w:r w:rsidR="0057288A">
        <w:rPr>
          <w:sz w:val="24"/>
          <w:szCs w:val="24"/>
        </w:rPr>
        <w:t>Działoszy</w:t>
      </w:r>
      <w:r w:rsidRPr="003677DB">
        <w:rPr>
          <w:sz w:val="24"/>
          <w:szCs w:val="24"/>
        </w:rPr>
        <w:t>,  na podstawie art. 19a ust. 1 ustawy z dnia 24 kwietnia 2003 roku o działalności pożytku publicznego i o wolontariacie (Dz.U. z 202</w:t>
      </w:r>
      <w:r w:rsidR="00A4273B">
        <w:rPr>
          <w:sz w:val="24"/>
          <w:szCs w:val="24"/>
        </w:rPr>
        <w:t>5</w:t>
      </w:r>
      <w:r w:rsidRPr="003677DB">
        <w:rPr>
          <w:sz w:val="24"/>
          <w:szCs w:val="24"/>
        </w:rPr>
        <w:t xml:space="preserve"> r. poz. </w:t>
      </w:r>
      <w:r w:rsidR="00A4273B">
        <w:rPr>
          <w:sz w:val="24"/>
          <w:szCs w:val="24"/>
        </w:rPr>
        <w:t>1338</w:t>
      </w:r>
      <w:r w:rsidRPr="003677DB">
        <w:rPr>
          <w:sz w:val="24"/>
          <w:szCs w:val="24"/>
        </w:rPr>
        <w:t>), złożyło ofertę realizacji zadania publicznego p</w:t>
      </w:r>
      <w:r w:rsidR="00A4273B">
        <w:rPr>
          <w:sz w:val="24"/>
          <w:szCs w:val="24"/>
        </w:rPr>
        <w:t>t</w:t>
      </w:r>
      <w:r w:rsidRPr="003677DB">
        <w:rPr>
          <w:sz w:val="24"/>
          <w:szCs w:val="24"/>
        </w:rPr>
        <w:t xml:space="preserve">.: </w:t>
      </w:r>
      <w:r w:rsidR="00A4273B" w:rsidRPr="00A4273B">
        <w:rPr>
          <w:i/>
          <w:iCs/>
          <w:sz w:val="24"/>
          <w:szCs w:val="24"/>
        </w:rPr>
        <w:t>,,</w:t>
      </w:r>
      <w:r w:rsidR="0057288A" w:rsidRPr="0057288A">
        <w:rPr>
          <w:rFonts w:eastAsia="Arial" w:cs="Calibri"/>
          <w:sz w:val="20"/>
          <w:szCs w:val="20"/>
        </w:rPr>
        <w:t xml:space="preserve"> </w:t>
      </w:r>
      <w:r w:rsidR="0057288A" w:rsidRPr="0057288A">
        <w:rPr>
          <w:i/>
          <w:iCs/>
          <w:sz w:val="24"/>
          <w:szCs w:val="24"/>
        </w:rPr>
        <w:t>Plenerowy integracyjno- sportowy Piknik dla rodzin będących członkami Klubu Rodzin Sycowskich</w:t>
      </w:r>
      <w:r w:rsidR="00A4273B" w:rsidRPr="0057288A">
        <w:rPr>
          <w:sz w:val="24"/>
          <w:szCs w:val="24"/>
        </w:rPr>
        <w:t>”</w:t>
      </w:r>
      <w:r w:rsidR="00A4273B">
        <w:rPr>
          <w:sz w:val="24"/>
          <w:szCs w:val="24"/>
        </w:rPr>
        <w:t xml:space="preserve">, z zakresu </w:t>
      </w:r>
      <w:r w:rsidR="0057288A">
        <w:rPr>
          <w:sz w:val="24"/>
          <w:szCs w:val="24"/>
        </w:rPr>
        <w:t>w</w:t>
      </w:r>
      <w:r w:rsidR="00A4273B">
        <w:rPr>
          <w:sz w:val="24"/>
          <w:szCs w:val="24"/>
        </w:rPr>
        <w:t xml:space="preserve">spierania rodziny i systemu pieczy zastępczej </w:t>
      </w:r>
    </w:p>
    <w:p w14:paraId="5411C13F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Uznając celowość realizacji zadania publicznego przez w/w, zamieszcza się ofertę w Biuletynie Informacji Publicznej CUS w Sycowie, na stronie internetowej CUS (aktualności) oraz na tablicy ogłoszeń CUS w Sycowie.</w:t>
      </w:r>
    </w:p>
    <w:p w14:paraId="482F61BB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Zgodnie z art. 19a ust. 3 w/w ustawy, każdy w terminie 7 dni od dnia ukazania się niniejszego ogłoszenia może złożyć uwagi dotyczące złożonej oferty.</w:t>
      </w:r>
    </w:p>
    <w:p w14:paraId="5CC52696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</w:p>
    <w:p w14:paraId="126638AA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Uwagi należy złożyć w formie pisemnej w CUS w Sycowie ul. Wrocławska 8 (parter, pokój nr 2, biuro podawcze).</w:t>
      </w:r>
    </w:p>
    <w:p w14:paraId="179F67B3" w14:textId="77777777" w:rsidR="003C0F05" w:rsidRDefault="003C0F05" w:rsidP="003C0F05">
      <w:pPr>
        <w:spacing w:line="278" w:lineRule="auto"/>
        <w:jc w:val="both"/>
        <w:rPr>
          <w:sz w:val="24"/>
          <w:szCs w:val="24"/>
        </w:rPr>
      </w:pPr>
    </w:p>
    <w:p w14:paraId="76988202" w14:textId="76119A5A" w:rsidR="003677DB" w:rsidRPr="003677DB" w:rsidRDefault="003C0F05" w:rsidP="003C0F05">
      <w:pPr>
        <w:spacing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77DB" w:rsidRPr="003677DB">
        <w:rPr>
          <w:sz w:val="24"/>
          <w:szCs w:val="24"/>
        </w:rPr>
        <w:t>Dyrektor CUS</w:t>
      </w:r>
      <w:r>
        <w:rPr>
          <w:sz w:val="24"/>
          <w:szCs w:val="24"/>
        </w:rPr>
        <w:t xml:space="preserve"> w Sycowie</w:t>
      </w:r>
    </w:p>
    <w:p w14:paraId="53C08607" w14:textId="4F0D99BB" w:rsidR="003677DB" w:rsidRPr="003677DB" w:rsidRDefault="003C0F05" w:rsidP="003C0F05">
      <w:pPr>
        <w:spacing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3677DB" w:rsidRPr="003677DB">
        <w:rPr>
          <w:sz w:val="24"/>
          <w:szCs w:val="24"/>
        </w:rPr>
        <w:t xml:space="preserve">/-/ Joanna </w:t>
      </w:r>
      <w:proofErr w:type="spellStart"/>
      <w:r w:rsidR="003677DB" w:rsidRPr="003677DB">
        <w:rPr>
          <w:sz w:val="24"/>
          <w:szCs w:val="24"/>
        </w:rPr>
        <w:t>Grądecka</w:t>
      </w:r>
      <w:proofErr w:type="spellEnd"/>
      <w:r w:rsidR="003677DB" w:rsidRPr="003677DB">
        <w:rPr>
          <w:sz w:val="24"/>
          <w:szCs w:val="24"/>
        </w:rPr>
        <w:t xml:space="preserve"> </w:t>
      </w:r>
    </w:p>
    <w:p w14:paraId="5D6DCDB0" w14:textId="77777777" w:rsidR="00450873" w:rsidRPr="00450873" w:rsidRDefault="00450873" w:rsidP="003C0F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873" w:rsidRPr="004508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5DB0" w14:textId="77777777" w:rsidR="00404FAF" w:rsidRDefault="00404FAF" w:rsidP="00450873">
      <w:pPr>
        <w:spacing w:after="0" w:line="240" w:lineRule="auto"/>
      </w:pPr>
      <w:r>
        <w:separator/>
      </w:r>
    </w:p>
  </w:endnote>
  <w:endnote w:type="continuationSeparator" w:id="0">
    <w:p w14:paraId="695D8B99" w14:textId="77777777" w:rsidR="00404FAF" w:rsidRDefault="00404FAF" w:rsidP="0045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89C8" w14:textId="77777777" w:rsidR="00404FAF" w:rsidRDefault="00404FAF" w:rsidP="00450873">
      <w:pPr>
        <w:spacing w:after="0" w:line="240" w:lineRule="auto"/>
      </w:pPr>
      <w:r>
        <w:separator/>
      </w:r>
    </w:p>
  </w:footnote>
  <w:footnote w:type="continuationSeparator" w:id="0">
    <w:p w14:paraId="4957907C" w14:textId="77777777" w:rsidR="00404FAF" w:rsidRDefault="00404FAF" w:rsidP="0045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5A71" w14:textId="1EE64F1A" w:rsidR="00450873" w:rsidRPr="00450873" w:rsidRDefault="00450873" w:rsidP="00450873">
    <w:pPr>
      <w:pStyle w:val="Nagwek"/>
    </w:pPr>
    <w:r w:rsidRPr="00450873">
      <w:rPr>
        <w:noProof/>
      </w:rPr>
      <w:drawing>
        <wp:inline distT="0" distB="0" distL="0" distR="0" wp14:anchorId="33A8B5C0" wp14:editId="420D9A54">
          <wp:extent cx="5760720" cy="609600"/>
          <wp:effectExtent l="0" t="0" r="0" b="0"/>
          <wp:docPr id="1570953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3C392" w14:textId="77777777" w:rsidR="00450873" w:rsidRDefault="004508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3"/>
    <w:rsid w:val="00073902"/>
    <w:rsid w:val="00094B11"/>
    <w:rsid w:val="00116E1F"/>
    <w:rsid w:val="001C2914"/>
    <w:rsid w:val="001F1BFF"/>
    <w:rsid w:val="002148D9"/>
    <w:rsid w:val="002E4391"/>
    <w:rsid w:val="0031036A"/>
    <w:rsid w:val="003328D0"/>
    <w:rsid w:val="003404A4"/>
    <w:rsid w:val="003677DB"/>
    <w:rsid w:val="00397A86"/>
    <w:rsid w:val="003B7226"/>
    <w:rsid w:val="003C0F05"/>
    <w:rsid w:val="003E3FE2"/>
    <w:rsid w:val="00404FAF"/>
    <w:rsid w:val="00422CD9"/>
    <w:rsid w:val="00450873"/>
    <w:rsid w:val="004C2ED6"/>
    <w:rsid w:val="004C31BB"/>
    <w:rsid w:val="0050058A"/>
    <w:rsid w:val="00523034"/>
    <w:rsid w:val="00543690"/>
    <w:rsid w:val="00550558"/>
    <w:rsid w:val="0057288A"/>
    <w:rsid w:val="00604613"/>
    <w:rsid w:val="00607E11"/>
    <w:rsid w:val="00620160"/>
    <w:rsid w:val="006851AB"/>
    <w:rsid w:val="006E2016"/>
    <w:rsid w:val="007120D2"/>
    <w:rsid w:val="00774155"/>
    <w:rsid w:val="007822AB"/>
    <w:rsid w:val="00830823"/>
    <w:rsid w:val="008D6CF8"/>
    <w:rsid w:val="008E3839"/>
    <w:rsid w:val="00934710"/>
    <w:rsid w:val="00974248"/>
    <w:rsid w:val="009A1EE2"/>
    <w:rsid w:val="00A1399E"/>
    <w:rsid w:val="00A4273B"/>
    <w:rsid w:val="00A6587F"/>
    <w:rsid w:val="00AA7029"/>
    <w:rsid w:val="00AB7A24"/>
    <w:rsid w:val="00AC0739"/>
    <w:rsid w:val="00B37CD9"/>
    <w:rsid w:val="00B43870"/>
    <w:rsid w:val="00B679AB"/>
    <w:rsid w:val="00B841B5"/>
    <w:rsid w:val="00C26B17"/>
    <w:rsid w:val="00D045A4"/>
    <w:rsid w:val="00E07DEE"/>
    <w:rsid w:val="00E94386"/>
    <w:rsid w:val="00EF55DB"/>
    <w:rsid w:val="00F06850"/>
    <w:rsid w:val="00F3649A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019A"/>
  <w15:chartTrackingRefBased/>
  <w15:docId w15:val="{A102A65F-8632-4EC3-B5D6-746583BE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873"/>
  </w:style>
  <w:style w:type="paragraph" w:styleId="Stopka">
    <w:name w:val="footer"/>
    <w:basedOn w:val="Normalny"/>
    <w:link w:val="Stopka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873"/>
  </w:style>
  <w:style w:type="table" w:styleId="Tabela-Siatka">
    <w:name w:val="Table Grid"/>
    <w:basedOn w:val="Standardowy"/>
    <w:uiPriority w:val="39"/>
    <w:rsid w:val="0045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Marta Ozga</cp:lastModifiedBy>
  <cp:revision>20</cp:revision>
  <cp:lastPrinted>2024-12-18T15:40:00Z</cp:lastPrinted>
  <dcterms:created xsi:type="dcterms:W3CDTF">2025-08-04T07:45:00Z</dcterms:created>
  <dcterms:modified xsi:type="dcterms:W3CDTF">2026-06-16T11:05:00Z</dcterms:modified>
</cp:coreProperties>
</file>